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6EC070B1" w14:textId="77777777" w:rsidTr="00CE01BB">
        <w:trPr>
          <w:trHeight w:val="708"/>
        </w:trPr>
        <w:tc>
          <w:tcPr>
            <w:tcW w:w="1395" w:type="dxa"/>
          </w:tcPr>
          <w:p w14:paraId="184A3979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728B8D81" w14:textId="77777777" w:rsidR="00C60068" w:rsidRPr="00CA3BF4" w:rsidRDefault="00CA3BF4" w:rsidP="0040339D">
            <w:pPr>
              <w:pStyle w:val="ListeParagraf"/>
              <w:numPr>
                <w:ilvl w:val="0"/>
                <w:numId w:val="30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3BF4">
              <w:rPr>
                <w:rFonts w:ascii="Times New Roman" w:hAnsi="Times New Roman" w:cs="Times New Roman"/>
                <w:sz w:val="24"/>
                <w:szCs w:val="24"/>
              </w:rPr>
              <w:t>Alveolit</w:t>
            </w:r>
            <w:proofErr w:type="spellEnd"/>
            <w:r w:rsidRPr="00CA3BF4">
              <w:rPr>
                <w:rFonts w:ascii="Times New Roman" w:hAnsi="Times New Roman" w:cs="Times New Roman"/>
                <w:sz w:val="24"/>
                <w:szCs w:val="24"/>
              </w:rPr>
              <w:t xml:space="preserve"> tedavisinde kullanılır.</w:t>
            </w:r>
          </w:p>
        </w:tc>
      </w:tr>
      <w:tr w:rsidR="00C60068" w14:paraId="329A132D" w14:textId="77777777" w:rsidTr="00004B18">
        <w:trPr>
          <w:trHeight w:val="1315"/>
        </w:trPr>
        <w:tc>
          <w:tcPr>
            <w:tcW w:w="1395" w:type="dxa"/>
          </w:tcPr>
          <w:p w14:paraId="67B0269E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6BC66006" w14:textId="77777777" w:rsidR="00CA3BF4" w:rsidRDefault="00CA3BF4" w:rsidP="0040339D">
            <w:pPr>
              <w:pStyle w:val="ListeParagraf"/>
              <w:numPr>
                <w:ilvl w:val="0"/>
                <w:numId w:val="30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 az 10</w:t>
            </w:r>
            <w:r w:rsidRPr="00CA3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3BF4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proofErr w:type="spellEnd"/>
            <w:r w:rsidRPr="00CA3BF4">
              <w:rPr>
                <w:rFonts w:ascii="Times New Roman" w:hAnsi="Times New Roman" w:cs="Times New Roman"/>
                <w:sz w:val="24"/>
                <w:szCs w:val="24"/>
              </w:rPr>
              <w:t>.'</w:t>
            </w:r>
            <w:proofErr w:type="spellStart"/>
            <w:r w:rsidRPr="00CA3BF4">
              <w:rPr>
                <w:rFonts w:ascii="Times New Roman" w:hAnsi="Times New Roman" w:cs="Times New Roman"/>
                <w:sz w:val="24"/>
                <w:szCs w:val="24"/>
              </w:rPr>
              <w:t>lık</w:t>
            </w:r>
            <w:proofErr w:type="spellEnd"/>
            <w:r w:rsidRPr="00CA3BF4">
              <w:rPr>
                <w:rFonts w:ascii="Times New Roman" w:hAnsi="Times New Roman" w:cs="Times New Roman"/>
                <w:sz w:val="24"/>
                <w:szCs w:val="24"/>
              </w:rPr>
              <w:t xml:space="preserve"> ambalajlarda olmalıdır.</w:t>
            </w:r>
          </w:p>
          <w:p w14:paraId="345EC436" w14:textId="77777777" w:rsidR="00CA3BF4" w:rsidRPr="00004B18" w:rsidRDefault="00004B18" w:rsidP="00004B18">
            <w:pPr>
              <w:pStyle w:val="ListeParagraf"/>
              <w:numPr>
                <w:ilvl w:val="0"/>
                <w:numId w:val="30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4B18">
              <w:rPr>
                <w:rFonts w:ascii="Times New Roman" w:hAnsi="Times New Roman" w:cs="Times New Roman"/>
                <w:sz w:val="24"/>
                <w:szCs w:val="24"/>
              </w:rPr>
              <w:t xml:space="preserve">En az %15 oranında </w:t>
            </w:r>
            <w:proofErr w:type="spellStart"/>
            <w:r w:rsidRPr="00004B18">
              <w:rPr>
                <w:rFonts w:ascii="Times New Roman" w:hAnsi="Times New Roman" w:cs="Times New Roman"/>
                <w:sz w:val="24"/>
                <w:szCs w:val="24"/>
              </w:rPr>
              <w:t>iodoform</w:t>
            </w:r>
            <w:proofErr w:type="spellEnd"/>
            <w:r w:rsidRPr="00004B18">
              <w:rPr>
                <w:rFonts w:ascii="Times New Roman" w:hAnsi="Times New Roman" w:cs="Times New Roman"/>
                <w:sz w:val="24"/>
                <w:szCs w:val="24"/>
              </w:rPr>
              <w:t xml:space="preserve">, en az %13 oranında </w:t>
            </w:r>
            <w:proofErr w:type="spellStart"/>
            <w:r w:rsidRPr="00004B18">
              <w:rPr>
                <w:rFonts w:ascii="Times New Roman" w:hAnsi="Times New Roman" w:cs="Times New Roman"/>
                <w:sz w:val="24"/>
                <w:szCs w:val="24"/>
              </w:rPr>
              <w:t>Eugenol</w:t>
            </w:r>
            <w:proofErr w:type="spellEnd"/>
            <w:r w:rsidRPr="00004B18">
              <w:rPr>
                <w:rFonts w:ascii="Times New Roman" w:hAnsi="Times New Roman" w:cs="Times New Roman"/>
                <w:sz w:val="24"/>
                <w:szCs w:val="24"/>
              </w:rPr>
              <w:t xml:space="preserve"> ihtiva etmelidir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0068" w14:paraId="3D547ADB" w14:textId="77777777" w:rsidTr="00293755">
        <w:trPr>
          <w:trHeight w:val="1640"/>
        </w:trPr>
        <w:tc>
          <w:tcPr>
            <w:tcW w:w="1395" w:type="dxa"/>
          </w:tcPr>
          <w:p w14:paraId="5BDE6AB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</w:tc>
        <w:tc>
          <w:tcPr>
            <w:tcW w:w="8445" w:type="dxa"/>
          </w:tcPr>
          <w:p w14:paraId="7EB16969" w14:textId="77777777" w:rsidR="00004B18" w:rsidRPr="00CA3BF4" w:rsidRDefault="00004B18" w:rsidP="00004B18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BF4">
              <w:rPr>
                <w:rFonts w:ascii="Times New Roman" w:hAnsi="Times New Roman" w:cs="Times New Roman"/>
                <w:sz w:val="24"/>
                <w:szCs w:val="24"/>
              </w:rPr>
              <w:t>Analjezik, antiseptik ve hemostatik özellikte olmalıdır.</w:t>
            </w:r>
          </w:p>
          <w:p w14:paraId="7725ED68" w14:textId="77777777" w:rsidR="00004B18" w:rsidRPr="00004B18" w:rsidRDefault="00004B18" w:rsidP="00004B18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BF4">
              <w:rPr>
                <w:rFonts w:ascii="Times New Roman" w:hAnsi="Times New Roman" w:cs="Times New Roman"/>
                <w:sz w:val="24"/>
                <w:szCs w:val="24"/>
              </w:rPr>
              <w:t xml:space="preserve">Ağızda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kötü tat ve koku bırakmamalıdır.</w:t>
            </w:r>
          </w:p>
          <w:p w14:paraId="0511B030" w14:textId="77777777" w:rsidR="00131BC6" w:rsidRPr="00004B18" w:rsidRDefault="00CA3BF4" w:rsidP="00004B18">
            <w:pPr>
              <w:pStyle w:val="ListeParagraf"/>
              <w:numPr>
                <w:ilvl w:val="0"/>
                <w:numId w:val="3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BF4">
              <w:rPr>
                <w:rFonts w:ascii="Times New Roman" w:hAnsi="Times New Roman" w:cs="Times New Roman"/>
                <w:sz w:val="24"/>
                <w:szCs w:val="24"/>
              </w:rPr>
              <w:t xml:space="preserve">Alveol içerisinde </w:t>
            </w:r>
            <w:r w:rsidR="00004B18">
              <w:rPr>
                <w:rFonts w:ascii="Times New Roman" w:hAnsi="Times New Roman" w:cs="Times New Roman"/>
                <w:sz w:val="24"/>
                <w:szCs w:val="24"/>
              </w:rPr>
              <w:t xml:space="preserve">kendiliğinden </w:t>
            </w:r>
            <w:proofErr w:type="spellStart"/>
            <w:r w:rsidR="00004B18">
              <w:rPr>
                <w:rFonts w:ascii="Times New Roman" w:hAnsi="Times New Roman" w:cs="Times New Roman"/>
                <w:sz w:val="24"/>
                <w:szCs w:val="24"/>
              </w:rPr>
              <w:t>rezorbe</w:t>
            </w:r>
            <w:proofErr w:type="spellEnd"/>
            <w:r w:rsidR="00004B18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  <w:p w14:paraId="12A0C93A" w14:textId="77777777" w:rsidR="00CE01BB" w:rsidRPr="00004B18" w:rsidRDefault="00131BC6" w:rsidP="00004B18">
            <w:pPr>
              <w:pStyle w:val="ListeParagraf"/>
              <w:numPr>
                <w:ilvl w:val="0"/>
                <w:numId w:val="3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Alveolit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patı</w:t>
            </w:r>
            <w:r w:rsidR="001E7A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lifli olmalıdır.</w:t>
            </w:r>
            <w:r w:rsidR="00CA3BF4" w:rsidRPr="00CA3BF4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  <w:tr w:rsidR="00C60068" w14:paraId="3B58243C" w14:textId="77777777" w:rsidTr="00004B18">
        <w:trPr>
          <w:trHeight w:val="1092"/>
        </w:trPr>
        <w:tc>
          <w:tcPr>
            <w:tcW w:w="1395" w:type="dxa"/>
          </w:tcPr>
          <w:p w14:paraId="6CF9F3A8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4C05548A" w14:textId="77777777" w:rsidR="00004B18" w:rsidRDefault="00004B18" w:rsidP="00004B18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4B18">
              <w:rPr>
                <w:rFonts w:ascii="Times New Roman" w:hAnsi="Times New Roman" w:cs="Times New Roman"/>
                <w:sz w:val="24"/>
                <w:szCs w:val="24"/>
              </w:rPr>
              <w:t>İçeriğindeki etken madde miktarları kutu üzerinde belirtilmelidir.</w:t>
            </w:r>
          </w:p>
          <w:p w14:paraId="03890A2D" w14:textId="77777777" w:rsidR="00C60068" w:rsidRPr="00CA3BF4" w:rsidRDefault="00CA3BF4" w:rsidP="00004B18">
            <w:pPr>
              <w:pStyle w:val="ListeParagraf"/>
              <w:numPr>
                <w:ilvl w:val="0"/>
                <w:numId w:val="32"/>
              </w:numPr>
              <w:spacing w:before="120"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BF4">
              <w:rPr>
                <w:rFonts w:ascii="Times New Roman" w:hAnsi="Times New Roman" w:cs="Times New Roman"/>
                <w:sz w:val="24"/>
                <w:szCs w:val="24"/>
              </w:rPr>
              <w:t>Orijinal steril kapaklı ambalajında olmalı, son kullanım tarihi yazılı olmalıdır.</w:t>
            </w:r>
          </w:p>
        </w:tc>
      </w:tr>
    </w:tbl>
    <w:p w14:paraId="3F72DB01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16587D3B" w14:textId="77777777" w:rsidR="004D62F7" w:rsidRDefault="004D62F7" w:rsidP="000059DB">
      <w:pPr>
        <w:tabs>
          <w:tab w:val="left" w:pos="1530"/>
        </w:tabs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78FBA2" w14:textId="77777777" w:rsidR="00A9471B" w:rsidRDefault="00A9471B" w:rsidP="000059DB">
      <w:pPr>
        <w:tabs>
          <w:tab w:val="left" w:pos="1530"/>
        </w:tabs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9471B" w:rsidRPr="00A9471B" w14:paraId="7CB7B366" w14:textId="77777777">
        <w:tc>
          <w:tcPr>
            <w:tcW w:w="3070" w:type="dxa"/>
            <w:hideMark/>
          </w:tcPr>
          <w:p w14:paraId="1DFF56DA" w14:textId="77777777" w:rsidR="00A9471B" w:rsidRPr="00A9471B" w:rsidRDefault="00A9471B" w:rsidP="00A9471B">
            <w:pPr>
              <w:tabs>
                <w:tab w:val="left" w:pos="1530"/>
              </w:tabs>
              <w:spacing w:before="120" w:after="12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47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67B3B5B2" w14:textId="77777777" w:rsidR="00A9471B" w:rsidRPr="00A9471B" w:rsidRDefault="00A9471B" w:rsidP="00A9471B">
            <w:pPr>
              <w:tabs>
                <w:tab w:val="left" w:pos="1530"/>
              </w:tabs>
              <w:spacing w:before="120" w:after="12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47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Dilek DURAN</w:t>
            </w:r>
          </w:p>
        </w:tc>
        <w:tc>
          <w:tcPr>
            <w:tcW w:w="3071" w:type="dxa"/>
            <w:hideMark/>
          </w:tcPr>
          <w:p w14:paraId="744E58F5" w14:textId="77777777" w:rsidR="00A9471B" w:rsidRPr="00A9471B" w:rsidRDefault="00A9471B" w:rsidP="00A9471B">
            <w:pPr>
              <w:tabs>
                <w:tab w:val="left" w:pos="1530"/>
              </w:tabs>
              <w:spacing w:before="120" w:after="12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47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Özlem CİVELEK</w:t>
            </w:r>
          </w:p>
        </w:tc>
      </w:tr>
      <w:tr w:rsidR="00A9471B" w:rsidRPr="00A9471B" w14:paraId="37AA82BA" w14:textId="77777777">
        <w:tc>
          <w:tcPr>
            <w:tcW w:w="3070" w:type="dxa"/>
            <w:hideMark/>
          </w:tcPr>
          <w:p w14:paraId="2E6A4EC3" w14:textId="77777777" w:rsidR="00A9471B" w:rsidRPr="00A9471B" w:rsidRDefault="00A9471B" w:rsidP="00A9471B">
            <w:pPr>
              <w:tabs>
                <w:tab w:val="left" w:pos="1530"/>
              </w:tabs>
              <w:spacing w:before="120" w:after="12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47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Eczacı</w:t>
            </w:r>
          </w:p>
        </w:tc>
        <w:tc>
          <w:tcPr>
            <w:tcW w:w="3071" w:type="dxa"/>
            <w:hideMark/>
          </w:tcPr>
          <w:p w14:paraId="3F5C484F" w14:textId="77777777" w:rsidR="00A9471B" w:rsidRPr="00A9471B" w:rsidRDefault="00A9471B" w:rsidP="00A9471B">
            <w:pPr>
              <w:tabs>
                <w:tab w:val="left" w:pos="1530"/>
              </w:tabs>
              <w:spacing w:before="120" w:after="12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47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Diş Hekimi</w:t>
            </w:r>
          </w:p>
        </w:tc>
        <w:tc>
          <w:tcPr>
            <w:tcW w:w="3071" w:type="dxa"/>
            <w:hideMark/>
          </w:tcPr>
          <w:p w14:paraId="524EE4C0" w14:textId="77777777" w:rsidR="00A9471B" w:rsidRPr="00A9471B" w:rsidRDefault="00A9471B" w:rsidP="00A9471B">
            <w:pPr>
              <w:tabs>
                <w:tab w:val="left" w:pos="1530"/>
              </w:tabs>
              <w:spacing w:before="120" w:after="12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47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Diş Hekimi</w:t>
            </w:r>
          </w:p>
        </w:tc>
      </w:tr>
      <w:tr w:rsidR="00A9471B" w:rsidRPr="00A9471B" w14:paraId="48485E83" w14:textId="77777777">
        <w:tc>
          <w:tcPr>
            <w:tcW w:w="3070" w:type="dxa"/>
            <w:hideMark/>
          </w:tcPr>
          <w:p w14:paraId="2365DF68" w14:textId="77777777" w:rsidR="00A9471B" w:rsidRPr="00A9471B" w:rsidRDefault="00A9471B" w:rsidP="00A9471B">
            <w:pPr>
              <w:tabs>
                <w:tab w:val="left" w:pos="1530"/>
              </w:tabs>
              <w:spacing w:before="120" w:after="12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47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16385759" w14:textId="77777777" w:rsidR="00A9471B" w:rsidRPr="00A9471B" w:rsidRDefault="00A9471B" w:rsidP="00A9471B">
            <w:pPr>
              <w:tabs>
                <w:tab w:val="left" w:pos="1530"/>
              </w:tabs>
              <w:spacing w:before="120" w:after="12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47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Hatay ADSM</w:t>
            </w:r>
          </w:p>
        </w:tc>
        <w:tc>
          <w:tcPr>
            <w:tcW w:w="3071" w:type="dxa"/>
            <w:hideMark/>
          </w:tcPr>
          <w:p w14:paraId="0A7BBE83" w14:textId="77777777" w:rsidR="00A9471B" w:rsidRPr="00A9471B" w:rsidRDefault="00A9471B" w:rsidP="00A9471B">
            <w:pPr>
              <w:tabs>
                <w:tab w:val="left" w:pos="1530"/>
              </w:tabs>
              <w:spacing w:before="120" w:after="12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47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İskenderun ADSM</w:t>
            </w:r>
          </w:p>
        </w:tc>
      </w:tr>
    </w:tbl>
    <w:p w14:paraId="1B5EA6E7" w14:textId="77777777" w:rsidR="00A9471B" w:rsidRPr="00A9471B" w:rsidRDefault="00A9471B" w:rsidP="00A9471B">
      <w:pPr>
        <w:tabs>
          <w:tab w:val="left" w:pos="1530"/>
        </w:tabs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35A132" w14:textId="77777777" w:rsidR="00A9471B" w:rsidRPr="00A9471B" w:rsidRDefault="00A9471B" w:rsidP="00A9471B">
      <w:pPr>
        <w:tabs>
          <w:tab w:val="left" w:pos="1530"/>
        </w:tabs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75B443" w14:textId="77777777" w:rsidR="00A9471B" w:rsidRPr="00A9471B" w:rsidRDefault="00A9471B" w:rsidP="00A9471B">
      <w:pPr>
        <w:tabs>
          <w:tab w:val="left" w:pos="1530"/>
        </w:tabs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9471B" w:rsidRPr="00A9471B" w14:paraId="7E714402" w14:textId="77777777">
        <w:tc>
          <w:tcPr>
            <w:tcW w:w="4606" w:type="dxa"/>
            <w:hideMark/>
          </w:tcPr>
          <w:p w14:paraId="7391318C" w14:textId="77777777" w:rsidR="00A9471B" w:rsidRPr="00A9471B" w:rsidRDefault="00A9471B" w:rsidP="00A9471B">
            <w:pPr>
              <w:tabs>
                <w:tab w:val="left" w:pos="1530"/>
              </w:tabs>
              <w:spacing w:before="120" w:after="12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47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Bestami SARI</w:t>
            </w:r>
          </w:p>
        </w:tc>
        <w:tc>
          <w:tcPr>
            <w:tcW w:w="4606" w:type="dxa"/>
            <w:hideMark/>
          </w:tcPr>
          <w:p w14:paraId="2426C571" w14:textId="77777777" w:rsidR="00A9471B" w:rsidRPr="00A9471B" w:rsidRDefault="00A9471B" w:rsidP="00A9471B">
            <w:pPr>
              <w:tabs>
                <w:tab w:val="left" w:pos="1530"/>
              </w:tabs>
              <w:spacing w:before="120" w:after="12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47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Ali Umut DÖNMEZ</w:t>
            </w:r>
          </w:p>
        </w:tc>
      </w:tr>
      <w:tr w:rsidR="00A9471B" w:rsidRPr="00A9471B" w14:paraId="60846196" w14:textId="77777777">
        <w:tc>
          <w:tcPr>
            <w:tcW w:w="4606" w:type="dxa"/>
            <w:hideMark/>
          </w:tcPr>
          <w:p w14:paraId="5A4AF743" w14:textId="77777777" w:rsidR="00A9471B" w:rsidRPr="00A9471B" w:rsidRDefault="00A9471B" w:rsidP="00A9471B">
            <w:pPr>
              <w:tabs>
                <w:tab w:val="left" w:pos="1530"/>
              </w:tabs>
              <w:spacing w:before="120" w:after="12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47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Diş Hekimi</w:t>
            </w:r>
          </w:p>
        </w:tc>
        <w:tc>
          <w:tcPr>
            <w:tcW w:w="4606" w:type="dxa"/>
            <w:hideMark/>
          </w:tcPr>
          <w:p w14:paraId="08FCACF8" w14:textId="77777777" w:rsidR="00A9471B" w:rsidRPr="00A9471B" w:rsidRDefault="00A9471B" w:rsidP="00A9471B">
            <w:pPr>
              <w:tabs>
                <w:tab w:val="left" w:pos="1530"/>
              </w:tabs>
              <w:spacing w:before="120" w:after="12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47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Diş Hekimi</w:t>
            </w:r>
          </w:p>
        </w:tc>
      </w:tr>
      <w:tr w:rsidR="00A9471B" w:rsidRPr="00A9471B" w14:paraId="2AF89126" w14:textId="77777777">
        <w:trPr>
          <w:trHeight w:val="80"/>
        </w:trPr>
        <w:tc>
          <w:tcPr>
            <w:tcW w:w="4606" w:type="dxa"/>
            <w:hideMark/>
          </w:tcPr>
          <w:p w14:paraId="51A099DF" w14:textId="77777777" w:rsidR="00A9471B" w:rsidRPr="00A9471B" w:rsidRDefault="00A9471B" w:rsidP="00A9471B">
            <w:pPr>
              <w:tabs>
                <w:tab w:val="left" w:pos="1530"/>
              </w:tabs>
              <w:spacing w:before="120" w:after="12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47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Kırıkhan ADSM</w:t>
            </w:r>
          </w:p>
        </w:tc>
        <w:tc>
          <w:tcPr>
            <w:tcW w:w="4606" w:type="dxa"/>
            <w:hideMark/>
          </w:tcPr>
          <w:p w14:paraId="193BECCF" w14:textId="77777777" w:rsidR="00A9471B" w:rsidRPr="00A9471B" w:rsidRDefault="00A9471B" w:rsidP="00A9471B">
            <w:pPr>
              <w:tabs>
                <w:tab w:val="left" w:pos="1530"/>
              </w:tabs>
              <w:spacing w:before="120" w:after="12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9471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Dörtyol ADSM</w:t>
            </w:r>
          </w:p>
        </w:tc>
      </w:tr>
    </w:tbl>
    <w:p w14:paraId="551D5472" w14:textId="77777777" w:rsidR="00A9471B" w:rsidRDefault="00A9471B" w:rsidP="000059DB">
      <w:pPr>
        <w:tabs>
          <w:tab w:val="left" w:pos="1530"/>
        </w:tabs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C8F87B" w14:textId="77777777" w:rsidR="00F42ED2" w:rsidRDefault="00F42ED2" w:rsidP="004D62F7">
      <w:pPr>
        <w:pStyle w:val="AralkYok"/>
        <w:rPr>
          <w:rFonts w:ascii="Times New Roman" w:hAnsi="Times New Roman"/>
          <w:sz w:val="24"/>
          <w:szCs w:val="24"/>
        </w:rPr>
      </w:pPr>
    </w:p>
    <w:sectPr w:rsidR="00F42ED2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EF36C" w14:textId="77777777" w:rsidR="006738BA" w:rsidRDefault="006738BA" w:rsidP="00CE01BB">
      <w:pPr>
        <w:spacing w:after="0" w:line="240" w:lineRule="auto"/>
      </w:pPr>
      <w:r>
        <w:separator/>
      </w:r>
    </w:p>
  </w:endnote>
  <w:endnote w:type="continuationSeparator" w:id="0">
    <w:p w14:paraId="065C83A1" w14:textId="77777777" w:rsidR="006738BA" w:rsidRDefault="006738BA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AA2BA" w14:textId="77777777" w:rsidR="000A3E82" w:rsidRDefault="000A3E8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1D9F181C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9DB">
          <w:rPr>
            <w:noProof/>
          </w:rPr>
          <w:t>1</w:t>
        </w:r>
        <w:r>
          <w:fldChar w:fldCharType="end"/>
        </w:r>
      </w:p>
    </w:sdtContent>
  </w:sdt>
  <w:p w14:paraId="7B6CA30A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3391" w14:textId="77777777" w:rsidR="000A3E82" w:rsidRDefault="000A3E8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D4F26" w14:textId="77777777" w:rsidR="006738BA" w:rsidRDefault="006738BA" w:rsidP="00CE01BB">
      <w:pPr>
        <w:spacing w:after="0" w:line="240" w:lineRule="auto"/>
      </w:pPr>
      <w:r>
        <w:separator/>
      </w:r>
    </w:p>
  </w:footnote>
  <w:footnote w:type="continuationSeparator" w:id="0">
    <w:p w14:paraId="4779806E" w14:textId="77777777" w:rsidR="006738BA" w:rsidRDefault="006738BA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9B5C6" w14:textId="77777777" w:rsidR="000A3E82" w:rsidRDefault="000A3E8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0BF39" w14:textId="77777777" w:rsidR="00CE01BB" w:rsidRDefault="00CE01BB" w:rsidP="00CA3BF4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0A3E82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3964</w:t>
    </w:r>
    <w:r w:rsidR="00CA3BF4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TEDAVİ PATI, ALVEOLİT</w:t>
    </w:r>
  </w:p>
  <w:p w14:paraId="56449F29" w14:textId="77777777" w:rsidR="00CE01BB" w:rsidRDefault="00CE01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7AA7D" w14:textId="77777777" w:rsidR="000A3E82" w:rsidRDefault="000A3E8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2266353"/>
    <w:multiLevelType w:val="hybridMultilevel"/>
    <w:tmpl w:val="6B88A9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24A43"/>
    <w:multiLevelType w:val="hybridMultilevel"/>
    <w:tmpl w:val="6B88A9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544242"/>
    <w:multiLevelType w:val="hybridMultilevel"/>
    <w:tmpl w:val="6B88A9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39242797">
    <w:abstractNumId w:val="25"/>
  </w:num>
  <w:num w:numId="2" w16cid:durableId="19071101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7436829">
    <w:abstractNumId w:val="18"/>
  </w:num>
  <w:num w:numId="4" w16cid:durableId="1263146094">
    <w:abstractNumId w:val="9"/>
  </w:num>
  <w:num w:numId="5" w16cid:durableId="1006707503">
    <w:abstractNumId w:val="21"/>
  </w:num>
  <w:num w:numId="6" w16cid:durableId="1629046070">
    <w:abstractNumId w:val="20"/>
  </w:num>
  <w:num w:numId="7" w16cid:durableId="1489445816">
    <w:abstractNumId w:val="28"/>
  </w:num>
  <w:num w:numId="8" w16cid:durableId="2095973504">
    <w:abstractNumId w:val="26"/>
  </w:num>
  <w:num w:numId="9" w16cid:durableId="444076998">
    <w:abstractNumId w:val="11"/>
  </w:num>
  <w:num w:numId="10" w16cid:durableId="182132668">
    <w:abstractNumId w:val="16"/>
  </w:num>
  <w:num w:numId="11" w16cid:durableId="1886213549">
    <w:abstractNumId w:val="13"/>
  </w:num>
  <w:num w:numId="12" w16cid:durableId="15457990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75991426">
    <w:abstractNumId w:val="10"/>
  </w:num>
  <w:num w:numId="14" w16cid:durableId="563757019">
    <w:abstractNumId w:val="24"/>
  </w:num>
  <w:num w:numId="15" w16cid:durableId="1159808756">
    <w:abstractNumId w:val="29"/>
  </w:num>
  <w:num w:numId="16" w16cid:durableId="4259973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81646408">
    <w:abstractNumId w:val="19"/>
  </w:num>
  <w:num w:numId="18" w16cid:durableId="2314308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20873926">
    <w:abstractNumId w:val="14"/>
  </w:num>
  <w:num w:numId="20" w16cid:durableId="1050612078">
    <w:abstractNumId w:val="8"/>
  </w:num>
  <w:num w:numId="21" w16cid:durableId="1318533720">
    <w:abstractNumId w:val="2"/>
  </w:num>
  <w:num w:numId="22" w16cid:durableId="1465079111">
    <w:abstractNumId w:val="23"/>
  </w:num>
  <w:num w:numId="23" w16cid:durableId="1114054151">
    <w:abstractNumId w:val="3"/>
  </w:num>
  <w:num w:numId="24" w16cid:durableId="2131973411">
    <w:abstractNumId w:val="17"/>
  </w:num>
  <w:num w:numId="25" w16cid:durableId="1223951246">
    <w:abstractNumId w:val="27"/>
  </w:num>
  <w:num w:numId="26" w16cid:durableId="2059284016">
    <w:abstractNumId w:val="12"/>
  </w:num>
  <w:num w:numId="27" w16cid:durableId="72364248">
    <w:abstractNumId w:val="22"/>
  </w:num>
  <w:num w:numId="28" w16cid:durableId="1951400396">
    <w:abstractNumId w:val="5"/>
  </w:num>
  <w:num w:numId="29" w16cid:durableId="72437129">
    <w:abstractNumId w:val="4"/>
  </w:num>
  <w:num w:numId="30" w16cid:durableId="184906144">
    <w:abstractNumId w:val="6"/>
  </w:num>
  <w:num w:numId="31" w16cid:durableId="990400631">
    <w:abstractNumId w:val="15"/>
  </w:num>
  <w:num w:numId="32" w16cid:durableId="293222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4B18"/>
    <w:rsid w:val="000050D5"/>
    <w:rsid w:val="000059DB"/>
    <w:rsid w:val="0003272C"/>
    <w:rsid w:val="00087453"/>
    <w:rsid w:val="000A3E82"/>
    <w:rsid w:val="000D38A1"/>
    <w:rsid w:val="00131BC6"/>
    <w:rsid w:val="001603EE"/>
    <w:rsid w:val="001716CA"/>
    <w:rsid w:val="001E7AEC"/>
    <w:rsid w:val="002829FF"/>
    <w:rsid w:val="00392C0F"/>
    <w:rsid w:val="003C739E"/>
    <w:rsid w:val="003D3D46"/>
    <w:rsid w:val="003D7A1B"/>
    <w:rsid w:val="00402D3B"/>
    <w:rsid w:val="0040339D"/>
    <w:rsid w:val="00427896"/>
    <w:rsid w:val="00463A88"/>
    <w:rsid w:val="00465FC3"/>
    <w:rsid w:val="00492C12"/>
    <w:rsid w:val="004D62F7"/>
    <w:rsid w:val="00522113"/>
    <w:rsid w:val="0053482D"/>
    <w:rsid w:val="00551578"/>
    <w:rsid w:val="00567CA3"/>
    <w:rsid w:val="00596E90"/>
    <w:rsid w:val="005A3A52"/>
    <w:rsid w:val="005A528F"/>
    <w:rsid w:val="005C34D1"/>
    <w:rsid w:val="00627078"/>
    <w:rsid w:val="00651161"/>
    <w:rsid w:val="006542FB"/>
    <w:rsid w:val="006738BA"/>
    <w:rsid w:val="006B583C"/>
    <w:rsid w:val="006F41E7"/>
    <w:rsid w:val="007029EB"/>
    <w:rsid w:val="00725AF6"/>
    <w:rsid w:val="00732046"/>
    <w:rsid w:val="00777A90"/>
    <w:rsid w:val="007957D4"/>
    <w:rsid w:val="007E5DCE"/>
    <w:rsid w:val="008433DE"/>
    <w:rsid w:val="008772BE"/>
    <w:rsid w:val="008A59B4"/>
    <w:rsid w:val="008A6D06"/>
    <w:rsid w:val="008E2D00"/>
    <w:rsid w:val="008E5C44"/>
    <w:rsid w:val="00965773"/>
    <w:rsid w:val="009724E4"/>
    <w:rsid w:val="009920D1"/>
    <w:rsid w:val="00994435"/>
    <w:rsid w:val="009D4772"/>
    <w:rsid w:val="00A04463"/>
    <w:rsid w:val="00A6161C"/>
    <w:rsid w:val="00A9471B"/>
    <w:rsid w:val="00AA62EB"/>
    <w:rsid w:val="00AE36E9"/>
    <w:rsid w:val="00B02E4D"/>
    <w:rsid w:val="00B0306A"/>
    <w:rsid w:val="00B4158F"/>
    <w:rsid w:val="00B755AD"/>
    <w:rsid w:val="00C5335D"/>
    <w:rsid w:val="00C60068"/>
    <w:rsid w:val="00CA3BF4"/>
    <w:rsid w:val="00CB4AAE"/>
    <w:rsid w:val="00CC039B"/>
    <w:rsid w:val="00CE01BB"/>
    <w:rsid w:val="00D21313"/>
    <w:rsid w:val="00D355D2"/>
    <w:rsid w:val="00D51F2C"/>
    <w:rsid w:val="00D53DC8"/>
    <w:rsid w:val="00D67905"/>
    <w:rsid w:val="00D86E72"/>
    <w:rsid w:val="00D9418A"/>
    <w:rsid w:val="00DB32D9"/>
    <w:rsid w:val="00DD103A"/>
    <w:rsid w:val="00E14145"/>
    <w:rsid w:val="00EF4CB8"/>
    <w:rsid w:val="00F07157"/>
    <w:rsid w:val="00F230DA"/>
    <w:rsid w:val="00F42ED2"/>
    <w:rsid w:val="00F57AF0"/>
    <w:rsid w:val="00F90BF7"/>
    <w:rsid w:val="00FC2B06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B5E1B93"/>
  <w15:docId w15:val="{30FA0CA7-0F3A-4FD0-BFB5-079E0A07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F42ED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4D62F7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A4BD9-C038-49E5-96CE-529206BE9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2020-12-06T13:48:00Z</dcterms:created>
  <dcterms:modified xsi:type="dcterms:W3CDTF">2026-02-23T12:21:00Z</dcterms:modified>
</cp:coreProperties>
</file>